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91" w:rsidRDefault="00732991" w:rsidP="00140B0C">
      <w:pPr>
        <w:pStyle w:val="21"/>
        <w:snapToGrid w:val="0"/>
        <w:spacing w:line="240" w:lineRule="auto"/>
        <w:rPr>
          <w:rFonts w:ascii="標楷體"/>
          <w:sz w:val="36"/>
          <w:szCs w:val="36"/>
        </w:rPr>
      </w:pPr>
      <w:r>
        <w:rPr>
          <w:rFonts w:ascii="標楷體" w:hAnsi="標楷體" w:cs="標楷體" w:hint="eastAsia"/>
          <w:sz w:val="36"/>
          <w:szCs w:val="36"/>
        </w:rPr>
        <w:t>僑愛國小主題或教育議題教學活動彙整表</w:t>
      </w:r>
    </w:p>
    <w:p w:rsidR="00732991" w:rsidRPr="0070638B" w:rsidRDefault="00732991" w:rsidP="00122AC8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0638B">
        <w:rPr>
          <w:rFonts w:ascii="標楷體" w:eastAsia="標楷體" w:hAnsi="標楷體" w:cs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市僑愛</w:t>
      </w:r>
      <w:r w:rsidRPr="0070638B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 w:rsidRPr="0070638B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BB6BC0">
        <w:rPr>
          <w:rFonts w:ascii="標楷體" w:eastAsia="標楷體" w:hAnsi="標楷體" w:cs="標楷體" w:hint="eastAsia"/>
          <w:b/>
          <w:bCs/>
          <w:sz w:val="28"/>
          <w:szCs w:val="28"/>
        </w:rPr>
        <w:t>10</w:t>
      </w:r>
      <w:bookmarkStart w:id="0" w:name="_GoBack"/>
      <w:bookmarkEnd w:id="0"/>
      <w:r w:rsidRPr="0070638B">
        <w:rPr>
          <w:rFonts w:ascii="標楷體" w:eastAsia="標楷體" w:hAnsi="標楷體" w:cs="標楷體" w:hint="eastAsia"/>
          <w:b/>
          <w:bCs/>
          <w:sz w:val="28"/>
          <w:szCs w:val="28"/>
        </w:rPr>
        <w:t>學年度實施特色課程、主題或教育議題</w:t>
      </w:r>
    </w:p>
    <w:p w:rsidR="00732991" w:rsidRDefault="00732991" w:rsidP="00122AC8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0638B">
        <w:rPr>
          <w:rFonts w:ascii="標楷體" w:eastAsia="標楷體" w:hAnsi="標楷體" w:cs="標楷體" w:hint="eastAsia"/>
          <w:b/>
          <w:bCs/>
          <w:sz w:val="28"/>
          <w:szCs w:val="28"/>
        </w:rPr>
        <w:t>教學活動彙整表</w:t>
      </w:r>
    </w:p>
    <w:p w:rsidR="00732991" w:rsidRDefault="00732991" w:rsidP="00425F5F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一、依主題排列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642"/>
        <w:gridCol w:w="745"/>
        <w:gridCol w:w="816"/>
        <w:gridCol w:w="816"/>
        <w:gridCol w:w="749"/>
        <w:gridCol w:w="745"/>
        <w:gridCol w:w="475"/>
        <w:gridCol w:w="1733"/>
        <w:gridCol w:w="798"/>
        <w:gridCol w:w="620"/>
      </w:tblGrid>
      <w:tr w:rsidR="00732991" w:rsidRPr="0070638B">
        <w:trPr>
          <w:jc w:val="center"/>
        </w:trPr>
        <w:tc>
          <w:tcPr>
            <w:tcW w:w="533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編</w:t>
            </w:r>
          </w:p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1642" w:type="dxa"/>
            <w:vMerge w:val="restart"/>
            <w:vAlign w:val="center"/>
          </w:tcPr>
          <w:p w:rsidR="00732991" w:rsidRPr="001A78AC" w:rsidRDefault="00732991" w:rsidP="00122AC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特色課程</w:t>
            </w:r>
          </w:p>
          <w:p w:rsidR="00732991" w:rsidRPr="001A78AC" w:rsidRDefault="00732991" w:rsidP="00122AC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主</w:t>
            </w:r>
            <w:r w:rsidRPr="001A78AC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題</w:t>
            </w:r>
          </w:p>
          <w:p w:rsidR="00732991" w:rsidRPr="001A78AC" w:rsidRDefault="00732991" w:rsidP="00122AC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或</w:t>
            </w:r>
          </w:p>
          <w:p w:rsidR="00732991" w:rsidRPr="001A78AC" w:rsidRDefault="00732991" w:rsidP="00122AC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教育議題</w:t>
            </w:r>
          </w:p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 w:rsidRPr="001A78AC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稱</w:t>
            </w:r>
          </w:p>
        </w:tc>
        <w:tc>
          <w:tcPr>
            <w:tcW w:w="745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所屬</w:t>
            </w:r>
          </w:p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1632" w:type="dxa"/>
            <w:gridSpan w:val="2"/>
            <w:vAlign w:val="center"/>
          </w:tcPr>
          <w:p w:rsidR="00732991" w:rsidRPr="007037B9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3E14">
              <w:rPr>
                <w:rFonts w:ascii="標楷體" w:eastAsia="標楷體" w:hAnsi="標楷體" w:cs="標楷體" w:hint="eastAsia"/>
                <w:color w:val="000000"/>
              </w:rPr>
              <w:t>實施</w:t>
            </w:r>
            <w:proofErr w:type="gramStart"/>
            <w:r w:rsidRPr="00C53E14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  <w:r w:rsidRPr="00C53E14"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749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實施</w:t>
            </w:r>
          </w:p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對象</w:t>
            </w:r>
          </w:p>
        </w:tc>
        <w:tc>
          <w:tcPr>
            <w:tcW w:w="745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節數</w:t>
            </w:r>
          </w:p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來源</w:t>
            </w:r>
          </w:p>
        </w:tc>
        <w:tc>
          <w:tcPr>
            <w:tcW w:w="475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733" w:type="dxa"/>
            <w:vMerge w:val="restart"/>
            <w:vAlign w:val="center"/>
          </w:tcPr>
          <w:p w:rsidR="00732991" w:rsidRPr="001A78AC" w:rsidRDefault="00732991" w:rsidP="00122AC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簡要說明：含教材（自編或改編等）、教法、教學資源、配合專案…</w:t>
            </w:r>
            <w:proofErr w:type="gramStart"/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…</w:t>
            </w:r>
            <w:proofErr w:type="gramEnd"/>
            <w:r w:rsidRPr="001A78AC">
              <w:rPr>
                <w:rFonts w:ascii="標楷體" w:eastAsia="標楷體" w:hAnsi="標楷體" w:cs="標楷體" w:hint="eastAsia"/>
                <w:sz w:val="20"/>
                <w:szCs w:val="20"/>
              </w:rPr>
              <w:t>等</w:t>
            </w:r>
          </w:p>
        </w:tc>
        <w:tc>
          <w:tcPr>
            <w:tcW w:w="798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負責</w:t>
            </w:r>
          </w:p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  <w:vMerge w:val="restart"/>
            <w:vAlign w:val="center"/>
          </w:tcPr>
          <w:p w:rsidR="00732991" w:rsidRPr="0070638B" w:rsidRDefault="00732991" w:rsidP="00122A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732991" w:rsidRPr="0070638B">
        <w:trPr>
          <w:jc w:val="center"/>
        </w:trPr>
        <w:tc>
          <w:tcPr>
            <w:tcW w:w="533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732991" w:rsidRPr="00122AC8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AC8">
              <w:rPr>
                <w:rFonts w:ascii="標楷體" w:eastAsia="標楷體" w:hAnsi="標楷體" w:cs="標楷體" w:hint="eastAsia"/>
                <w:sz w:val="16"/>
                <w:szCs w:val="16"/>
              </w:rPr>
              <w:t>上學期</w:t>
            </w:r>
          </w:p>
        </w:tc>
        <w:tc>
          <w:tcPr>
            <w:tcW w:w="816" w:type="dxa"/>
            <w:vAlign w:val="center"/>
          </w:tcPr>
          <w:p w:rsidR="00732991" w:rsidRPr="00122AC8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AC8">
              <w:rPr>
                <w:rFonts w:ascii="標楷體" w:eastAsia="標楷體" w:hAnsi="標楷體" w:cs="標楷體" w:hint="eastAsia"/>
                <w:sz w:val="16"/>
                <w:szCs w:val="16"/>
              </w:rPr>
              <w:t>下學期</w:t>
            </w:r>
          </w:p>
        </w:tc>
        <w:tc>
          <w:tcPr>
            <w:tcW w:w="749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vMerge/>
            <w:vAlign w:val="center"/>
          </w:tcPr>
          <w:p w:rsidR="00732991" w:rsidRPr="0070638B" w:rsidRDefault="00732991" w:rsidP="00425F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42" w:type="dxa"/>
            <w:vAlign w:val="center"/>
          </w:tcPr>
          <w:p w:rsidR="00732991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性別平等</w:t>
            </w:r>
          </w:p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教育</w:t>
            </w:r>
          </w:p>
        </w:tc>
        <w:tc>
          <w:tcPr>
            <w:tcW w:w="7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816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816" w:type="dxa"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8D26F4">
              <w:rPr>
                <w:rFonts w:ascii="標楷體" w:eastAsia="標楷體" w:hAnsi="標楷體" w:cs="標楷體"/>
                <w:color w:val="0000FF"/>
              </w:rPr>
              <w:t>1</w:t>
            </w:r>
            <w:r>
              <w:rPr>
                <w:rFonts w:ascii="標楷體" w:eastAsia="標楷體" w:hAnsi="標楷體" w:cs="標楷體"/>
                <w:color w:val="0000FF"/>
              </w:rPr>
              <w:t>4</w:t>
            </w:r>
            <w:r w:rsidRPr="008D26F4">
              <w:rPr>
                <w:rFonts w:ascii="標楷體" w:eastAsia="標楷體" w:hAnsi="標楷體" w:cs="標楷體"/>
                <w:color w:val="0000FF"/>
              </w:rPr>
              <w:t>-1</w:t>
            </w:r>
            <w:r>
              <w:rPr>
                <w:rFonts w:ascii="標楷體" w:eastAsia="標楷體" w:hAnsi="標楷體" w:cs="標楷體"/>
                <w:color w:val="0000FF"/>
              </w:rPr>
              <w:t>5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47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33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健體課本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、專題宣導、兒童劇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Merge w:val="restart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42" w:type="dxa"/>
            <w:vMerge w:val="restart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環境教育</w:t>
            </w:r>
          </w:p>
        </w:tc>
        <w:tc>
          <w:tcPr>
            <w:tcW w:w="745" w:type="dxa"/>
            <w:vMerge w:val="restart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</w:p>
        </w:tc>
        <w:tc>
          <w:tcPr>
            <w:tcW w:w="816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Pr="00A7774E">
              <w:rPr>
                <w:rFonts w:ascii="標楷體" w:eastAsia="標楷體" w:hAnsi="標楷體" w:cs="標楷體"/>
                <w:color w:val="0000FF"/>
              </w:rPr>
              <w:t>20</w:t>
            </w:r>
          </w:p>
        </w:tc>
        <w:tc>
          <w:tcPr>
            <w:tcW w:w="816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749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七大</w:t>
            </w:r>
          </w:p>
          <w:p w:rsidR="00732991" w:rsidRPr="00E2730E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475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33" w:type="dxa"/>
            <w:vMerge w:val="restart"/>
            <w:vAlign w:val="center"/>
          </w:tcPr>
          <w:p w:rsidR="00732991" w:rsidRPr="00BC6F86" w:rsidRDefault="00732991" w:rsidP="00425F5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C6F86">
              <w:rPr>
                <w:rFonts w:ascii="標楷體" w:eastAsia="標楷體" w:hAnsi="標楷體" w:cs="標楷體" w:hint="eastAsia"/>
                <w:sz w:val="22"/>
                <w:szCs w:val="22"/>
              </w:rPr>
              <w:t>自然與生活科技</w:t>
            </w:r>
            <w:proofErr w:type="gramStart"/>
            <w:r w:rsidRPr="00BC6F86">
              <w:rPr>
                <w:rFonts w:ascii="標楷體" w:eastAsia="標楷體" w:hAnsi="標楷體" w:cs="標楷體" w:hint="eastAsia"/>
                <w:sz w:val="22"/>
                <w:szCs w:val="22"/>
              </w:rPr>
              <w:t>＆</w:t>
            </w:r>
            <w:proofErr w:type="gramEnd"/>
            <w:r w:rsidRPr="00BC6F86">
              <w:rPr>
                <w:rFonts w:ascii="標楷體" w:eastAsia="標楷體" w:hAnsi="標楷體" w:cs="標楷體" w:hint="eastAsia"/>
                <w:sz w:val="22"/>
                <w:szCs w:val="22"/>
              </w:rPr>
              <w:t>社會＆綜合活動課本</w:t>
            </w:r>
          </w:p>
        </w:tc>
        <w:tc>
          <w:tcPr>
            <w:tcW w:w="798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trHeight w:val="358"/>
          <w:jc w:val="center"/>
        </w:trPr>
        <w:tc>
          <w:tcPr>
            <w:tcW w:w="533" w:type="dxa"/>
            <w:vMerge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融入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5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42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資訊教育</w:t>
            </w:r>
          </w:p>
        </w:tc>
        <w:tc>
          <w:tcPr>
            <w:tcW w:w="7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816" w:type="dxa"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5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生活</w:t>
            </w:r>
          </w:p>
        </w:tc>
        <w:tc>
          <w:tcPr>
            <w:tcW w:w="47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33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電腦、生活課本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42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家政教育</w:t>
            </w:r>
          </w:p>
        </w:tc>
        <w:tc>
          <w:tcPr>
            <w:tcW w:w="7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816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816" w:type="dxa"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11</w:t>
            </w:r>
            <w:r w:rsidRPr="008D26F4">
              <w:rPr>
                <w:rFonts w:ascii="標楷體" w:eastAsia="標楷體" w:hAnsi="標楷體" w:cs="標楷體"/>
                <w:color w:val="0000FF"/>
              </w:rPr>
              <w:t>-1</w:t>
            </w:r>
            <w:r>
              <w:rPr>
                <w:rFonts w:ascii="標楷體" w:eastAsia="標楷體" w:hAnsi="標楷體" w:cs="標楷體"/>
                <w:color w:val="0000FF"/>
              </w:rPr>
              <w:t>2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47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33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語文、生活、社會課本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642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人權教育</w:t>
            </w:r>
          </w:p>
        </w:tc>
        <w:tc>
          <w:tcPr>
            <w:tcW w:w="74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774E">
              <w:rPr>
                <w:rFonts w:ascii="標楷體" w:eastAsia="標楷體" w:hAnsi="標楷體" w:cs="標楷體"/>
                <w:color w:val="0000FF"/>
              </w:rPr>
              <w:t>14</w:t>
            </w:r>
            <w:r>
              <w:rPr>
                <w:rFonts w:ascii="標楷體" w:eastAsia="標楷體" w:hAnsi="標楷體" w:cs="標楷體"/>
                <w:color w:val="0000FF"/>
              </w:rPr>
              <w:t>.15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br/>
            </w:r>
            <w:r w:rsidRPr="00B52888">
              <w:rPr>
                <w:rFonts w:ascii="標楷體" w:eastAsia="標楷體" w:hAnsi="標楷體" w:cs="標楷體"/>
                <w:color w:val="333399"/>
              </w:rPr>
              <w:t>9.</w:t>
            </w:r>
            <w:r>
              <w:rPr>
                <w:rFonts w:ascii="標楷體" w:eastAsia="標楷體" w:hAnsi="標楷體" w:cs="標楷體"/>
                <w:color w:val="0000FF"/>
              </w:rPr>
              <w:t>10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47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33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自編教材、小執法說故事、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</w:rPr>
              <w:t>集會專題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642" w:type="dxa"/>
            <w:vAlign w:val="center"/>
          </w:tcPr>
          <w:p w:rsidR="00732991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生涯發展</w:t>
            </w:r>
          </w:p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教育</w:t>
            </w:r>
          </w:p>
        </w:tc>
        <w:tc>
          <w:tcPr>
            <w:tcW w:w="745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816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47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733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生涯發展教育教學資源及網站資料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642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海洋教育</w:t>
            </w:r>
          </w:p>
        </w:tc>
        <w:tc>
          <w:tcPr>
            <w:tcW w:w="74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 w:rsidRPr="00484661">
              <w:rPr>
                <w:rFonts w:ascii="標楷體" w:eastAsia="標楷體" w:hAnsi="標楷體" w:cs="標楷體"/>
                <w:color w:val="0000FF"/>
              </w:rPr>
              <w:t>16</w:t>
            </w:r>
          </w:p>
        </w:tc>
        <w:tc>
          <w:tcPr>
            <w:tcW w:w="816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 w:rsidRPr="00484661">
              <w:rPr>
                <w:rFonts w:ascii="標楷體" w:eastAsia="標楷體" w:hAnsi="標楷體" w:cs="標楷體"/>
                <w:color w:val="0000FF"/>
              </w:rPr>
              <w:t>16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七大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47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33" w:type="dxa"/>
            <w:vAlign w:val="center"/>
          </w:tcPr>
          <w:p w:rsidR="00732991" w:rsidRPr="00F16EB5" w:rsidRDefault="00732991" w:rsidP="00425F5F">
            <w:pPr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F16EB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海生館兒童網站</w:t>
            </w:r>
          </w:p>
          <w:p w:rsidR="00732991" w:rsidRPr="001701D8" w:rsidRDefault="00732991" w:rsidP="00425F5F">
            <w:pPr>
              <w:spacing w:line="240" w:lineRule="exact"/>
              <w:rPr>
                <w:sz w:val="20"/>
                <w:szCs w:val="20"/>
              </w:rPr>
            </w:pPr>
            <w:r w:rsidRPr="00F16EB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自然與生活科技課本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642" w:type="dxa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家庭教育</w:t>
            </w:r>
          </w:p>
        </w:tc>
        <w:tc>
          <w:tcPr>
            <w:tcW w:w="745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綜合</w:t>
            </w:r>
          </w:p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活動</w:t>
            </w:r>
          </w:p>
        </w:tc>
        <w:tc>
          <w:tcPr>
            <w:tcW w:w="816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◎</w:t>
            </w:r>
          </w:p>
        </w:tc>
        <w:tc>
          <w:tcPr>
            <w:tcW w:w="816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0266">
              <w:rPr>
                <w:rFonts w:ascii="標楷體" w:eastAsia="標楷體" w:hAnsi="標楷體" w:cs="標楷體"/>
                <w:color w:val="000000"/>
              </w:rPr>
              <w:t>11-12</w:t>
            </w:r>
          </w:p>
        </w:tc>
        <w:tc>
          <w:tcPr>
            <w:tcW w:w="749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0266">
              <w:rPr>
                <w:rFonts w:ascii="標楷體" w:eastAsia="標楷體" w:hAnsi="標楷體" w:cs="標楷體"/>
                <w:color w:val="000000"/>
              </w:rPr>
              <w:t>1-6</w:t>
            </w:r>
          </w:p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綜合</w:t>
            </w:r>
          </w:p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活動</w:t>
            </w:r>
          </w:p>
        </w:tc>
        <w:tc>
          <w:tcPr>
            <w:tcW w:w="475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0266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733" w:type="dxa"/>
            <w:vAlign w:val="center"/>
          </w:tcPr>
          <w:p w:rsidR="00732991" w:rsidRPr="006F0266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語文、生活、社會課本</w:t>
            </w:r>
          </w:p>
        </w:tc>
        <w:tc>
          <w:tcPr>
            <w:tcW w:w="798" w:type="dxa"/>
            <w:vAlign w:val="center"/>
          </w:tcPr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6F026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Merge w:val="restart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642" w:type="dxa"/>
            <w:vMerge w:val="restart"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cs="標楷體" w:hint="eastAsia"/>
              </w:rPr>
              <w:t>生命教育</w:t>
            </w:r>
          </w:p>
        </w:tc>
        <w:tc>
          <w:tcPr>
            <w:tcW w:w="74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816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93074C"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800080"/>
              </w:rPr>
              <w:t>.</w:t>
            </w:r>
            <w:r w:rsidRPr="0093074C">
              <w:rPr>
                <w:rFonts w:ascii="標楷體" w:eastAsia="標楷體" w:hAnsi="標楷體" w:cs="標楷體"/>
                <w:color w:val="0000FF"/>
              </w:rPr>
              <w:t>11</w:t>
            </w:r>
          </w:p>
        </w:tc>
        <w:tc>
          <w:tcPr>
            <w:tcW w:w="816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475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33" w:type="dxa"/>
            <w:vMerge w:val="restart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教學光碟</w:t>
            </w:r>
            <w:r>
              <w:rPr>
                <w:rFonts w:ascii="標楷體" w:eastAsia="標楷體" w:hAnsi="標楷體" w:cs="標楷體"/>
              </w:rPr>
              <w:t>--</w:t>
            </w:r>
            <w:r w:rsidRPr="000C639B">
              <w:rPr>
                <w:rFonts w:ascii="標楷體" w:eastAsia="標楷體" w:hAnsi="標楷體" w:cs="標楷體" w:hint="eastAsia"/>
              </w:rPr>
              <w:t>了解</w:t>
            </w:r>
            <w:r w:rsidRPr="000C639B">
              <w:rPr>
                <w:rFonts w:ascii="標楷體" w:eastAsia="標楷體" w:hAnsi="標楷體" w:cs="標楷體"/>
              </w:rPr>
              <w:t>CPR</w:t>
            </w:r>
            <w:r w:rsidRPr="000C639B">
              <w:rPr>
                <w:rFonts w:ascii="標楷體" w:eastAsia="標楷體" w:hAnsi="標楷體" w:cs="標楷體" w:hint="eastAsia"/>
              </w:rPr>
              <w:t>實際操作步驟</w:t>
            </w: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Merge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健體</w:t>
            </w:r>
            <w:proofErr w:type="gramEnd"/>
          </w:p>
        </w:tc>
        <w:tc>
          <w:tcPr>
            <w:tcW w:w="816" w:type="dxa"/>
            <w:vAlign w:val="center"/>
          </w:tcPr>
          <w:p w:rsidR="00732991" w:rsidRPr="0093074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6.12</w:t>
            </w:r>
          </w:p>
        </w:tc>
        <w:tc>
          <w:tcPr>
            <w:tcW w:w="816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47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33" w:type="dxa"/>
            <w:vMerge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Merge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732991" w:rsidRPr="0070638B" w:rsidRDefault="00732991" w:rsidP="00CF4B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732991" w:rsidRPr="0093074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7.10</w:t>
            </w:r>
          </w:p>
        </w:tc>
        <w:tc>
          <w:tcPr>
            <w:tcW w:w="816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74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745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47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33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32991" w:rsidRPr="0070638B">
        <w:trPr>
          <w:cantSplit/>
          <w:jc w:val="center"/>
        </w:trPr>
        <w:tc>
          <w:tcPr>
            <w:tcW w:w="533" w:type="dxa"/>
            <w:vAlign w:val="center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0638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642" w:type="dxa"/>
          </w:tcPr>
          <w:p w:rsidR="00732991" w:rsidRPr="00735A1B" w:rsidRDefault="00732991" w:rsidP="00735A1B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35A1B">
              <w:rPr>
                <w:rFonts w:ascii="標楷體" w:eastAsia="標楷體" w:hAnsi="標楷體" w:cs="標楷體" w:hint="eastAsia"/>
              </w:rPr>
              <w:t>桃園市在地生活化課程</w:t>
            </w:r>
          </w:p>
        </w:tc>
        <w:tc>
          <w:tcPr>
            <w:tcW w:w="745" w:type="dxa"/>
            <w:vAlign w:val="center"/>
          </w:tcPr>
          <w:p w:rsidR="00732991" w:rsidRPr="00E31D26" w:rsidRDefault="00732991" w:rsidP="009F411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816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816" w:type="dxa"/>
          </w:tcPr>
          <w:p w:rsidR="00732991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 w:cs="標楷體"/>
                </w:rPr>
                <w:t>5.6.7</w:t>
              </w:r>
            </w:smartTag>
          </w:p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10.11</w:t>
            </w:r>
          </w:p>
        </w:tc>
        <w:tc>
          <w:tcPr>
            <w:tcW w:w="749" w:type="dxa"/>
          </w:tcPr>
          <w:p w:rsidR="00732991" w:rsidRPr="006F0266" w:rsidRDefault="00732991" w:rsidP="006F02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0266">
              <w:rPr>
                <w:rFonts w:ascii="標楷體" w:eastAsia="標楷體" w:hAnsi="標楷體" w:cs="標楷體"/>
                <w:color w:val="000000"/>
              </w:rPr>
              <w:t>1-6</w:t>
            </w:r>
          </w:p>
          <w:p w:rsidR="00732991" w:rsidRPr="0070638B" w:rsidRDefault="00732991" w:rsidP="006F026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F0266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745" w:type="dxa"/>
          </w:tcPr>
          <w:p w:rsidR="00732991" w:rsidRDefault="00732991" w:rsidP="006F02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七大</w:t>
            </w:r>
          </w:p>
          <w:p w:rsidR="00732991" w:rsidRPr="0070638B" w:rsidRDefault="00732991" w:rsidP="006F026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475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733" w:type="dxa"/>
          </w:tcPr>
          <w:p w:rsidR="00732991" w:rsidRPr="0070638B" w:rsidRDefault="00732991" w:rsidP="000C639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C639B">
              <w:rPr>
                <w:rFonts w:ascii="標楷體" w:eastAsia="標楷體" w:hAnsi="標楷體" w:cs="標楷體" w:hint="eastAsia"/>
              </w:rPr>
              <w:t>配合課程，提供多元教學形式，增進學生學習興趣與戶外教育品質</w:t>
            </w:r>
          </w:p>
        </w:tc>
        <w:tc>
          <w:tcPr>
            <w:tcW w:w="798" w:type="dxa"/>
            <w:vAlign w:val="center"/>
          </w:tcPr>
          <w:p w:rsidR="00732991" w:rsidRDefault="00732991" w:rsidP="009F41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9F41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620" w:type="dxa"/>
          </w:tcPr>
          <w:p w:rsidR="00732991" w:rsidRPr="0070638B" w:rsidRDefault="00732991" w:rsidP="00425F5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32991" w:rsidRDefault="00732991" w:rsidP="00122AC8">
      <w:pPr>
        <w:spacing w:line="400" w:lineRule="exact"/>
        <w:rPr>
          <w:rFonts w:ascii="標楷體" w:eastAsia="標楷體" w:hAnsi="標楷體"/>
        </w:rPr>
      </w:pPr>
    </w:p>
    <w:p w:rsidR="00732991" w:rsidRDefault="00732991" w:rsidP="00425F5F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二、週次排列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389"/>
        <w:gridCol w:w="1038"/>
        <w:gridCol w:w="1045"/>
        <w:gridCol w:w="943"/>
        <w:gridCol w:w="557"/>
        <w:gridCol w:w="2312"/>
        <w:gridCol w:w="913"/>
        <w:gridCol w:w="991"/>
        <w:gridCol w:w="924"/>
      </w:tblGrid>
      <w:tr w:rsidR="00732991" w:rsidRPr="007037B9">
        <w:trPr>
          <w:trHeight w:val="622"/>
          <w:tblHeader/>
          <w:jc w:val="center"/>
        </w:trPr>
        <w:tc>
          <w:tcPr>
            <w:tcW w:w="483" w:type="dxa"/>
            <w:vMerge w:val="restart"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389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主</w:t>
            </w:r>
            <w:r w:rsidRPr="007037B9">
              <w:rPr>
                <w:rFonts w:ascii="標楷體" w:eastAsia="標楷體" w:hAnsi="標楷體" w:cs="標楷體"/>
              </w:rPr>
              <w:t xml:space="preserve">    </w:t>
            </w:r>
            <w:r w:rsidRPr="007037B9">
              <w:rPr>
                <w:rFonts w:ascii="標楷體" w:eastAsia="標楷體" w:hAnsi="標楷體" w:cs="標楷體" w:hint="eastAsia"/>
              </w:rPr>
              <w:t>題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或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教育議題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名</w:t>
            </w:r>
            <w:r w:rsidRPr="007037B9">
              <w:rPr>
                <w:rFonts w:ascii="標楷體" w:eastAsia="標楷體" w:hAnsi="標楷體" w:cs="標楷體"/>
              </w:rPr>
              <w:t xml:space="preserve">    </w:t>
            </w:r>
            <w:r w:rsidRPr="007037B9">
              <w:rPr>
                <w:rFonts w:ascii="標楷體" w:eastAsia="標楷體" w:hAnsi="標楷體" w:cs="標楷體" w:hint="eastAsia"/>
              </w:rPr>
              <w:t>稱</w:t>
            </w:r>
          </w:p>
        </w:tc>
        <w:tc>
          <w:tcPr>
            <w:tcW w:w="1038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所屬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1045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實施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對象</w:t>
            </w:r>
          </w:p>
        </w:tc>
        <w:tc>
          <w:tcPr>
            <w:tcW w:w="943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節數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來源</w:t>
            </w:r>
          </w:p>
        </w:tc>
        <w:tc>
          <w:tcPr>
            <w:tcW w:w="557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2312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簡要說明：含教材（自編或改編等）、教法、教學資源、配合專案…等</w:t>
            </w:r>
          </w:p>
        </w:tc>
        <w:tc>
          <w:tcPr>
            <w:tcW w:w="913" w:type="dxa"/>
            <w:vMerge w:val="restart"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負責</w:t>
            </w:r>
          </w:p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037B9"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1915" w:type="dxa"/>
            <w:gridSpan w:val="2"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53E14">
              <w:rPr>
                <w:rFonts w:ascii="標楷體" w:eastAsia="標楷體" w:hAnsi="標楷體" w:cs="標楷體" w:hint="eastAsia"/>
                <w:color w:val="000000"/>
              </w:rPr>
              <w:t>實施週次</w:t>
            </w:r>
          </w:p>
        </w:tc>
      </w:tr>
      <w:tr w:rsidR="00732991" w:rsidRPr="007037B9">
        <w:trPr>
          <w:trHeight w:val="205"/>
          <w:tblHeader/>
          <w:jc w:val="center"/>
        </w:trPr>
        <w:tc>
          <w:tcPr>
            <w:tcW w:w="483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vAlign w:val="center"/>
          </w:tcPr>
          <w:p w:rsidR="00732991" w:rsidRPr="007037B9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vAlign w:val="center"/>
          </w:tcPr>
          <w:p w:rsidR="00732991" w:rsidRPr="00F16EB5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6EB5">
              <w:rPr>
                <w:rFonts w:ascii="標楷體" w:eastAsia="標楷體" w:hAnsi="標楷體" w:cs="標楷體" w:hint="eastAsia"/>
                <w:sz w:val="18"/>
                <w:szCs w:val="18"/>
              </w:rPr>
              <w:t>上學期</w:t>
            </w:r>
          </w:p>
        </w:tc>
        <w:tc>
          <w:tcPr>
            <w:tcW w:w="924" w:type="dxa"/>
            <w:vAlign w:val="center"/>
          </w:tcPr>
          <w:p w:rsidR="00732991" w:rsidRPr="00F16EB5" w:rsidRDefault="00732991" w:rsidP="00425F5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6EB5">
              <w:rPr>
                <w:rFonts w:ascii="標楷體" w:eastAsia="標楷體" w:hAnsi="標楷體" w:cs="標楷體" w:hint="eastAsia"/>
                <w:sz w:val="18"/>
                <w:szCs w:val="18"/>
              </w:rPr>
              <w:t>下學期</w:t>
            </w:r>
          </w:p>
        </w:tc>
      </w:tr>
      <w:tr w:rsidR="00732991" w:rsidRPr="007037B9">
        <w:trPr>
          <w:trHeight w:val="401"/>
          <w:jc w:val="center"/>
        </w:trPr>
        <w:tc>
          <w:tcPr>
            <w:tcW w:w="483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389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友善校園</w:t>
            </w:r>
          </w:p>
        </w:tc>
        <w:tc>
          <w:tcPr>
            <w:tcW w:w="1038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1D26">
              <w:rPr>
                <w:rFonts w:ascii="標楷體" w:eastAsia="標楷體" w:hAnsi="標楷體" w:cs="標楷體"/>
                <w:color w:val="000000"/>
              </w:rPr>
              <w:t>1-6</w:t>
            </w:r>
          </w:p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696C5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6C5C">
              <w:rPr>
                <w:rFonts w:ascii="標楷體" w:eastAsia="標楷體" w:hAnsi="標楷體" w:cs="標楷體" w:hint="eastAsia"/>
                <w:color w:val="000000"/>
              </w:rPr>
              <w:t>導師</w:t>
            </w:r>
          </w:p>
          <w:p w:rsidR="00732991" w:rsidRPr="00696C5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6C5C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557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1D26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312" w:type="dxa"/>
            <w:vAlign w:val="center"/>
          </w:tcPr>
          <w:p w:rsidR="00732991" w:rsidRPr="00E31D26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防制霸凌案例教材及法律彙編</w:t>
            </w:r>
          </w:p>
        </w:tc>
        <w:tc>
          <w:tcPr>
            <w:tcW w:w="913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週</w:t>
            </w:r>
          </w:p>
        </w:tc>
        <w:tc>
          <w:tcPr>
            <w:tcW w:w="924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週</w:t>
            </w:r>
          </w:p>
        </w:tc>
      </w:tr>
      <w:tr w:rsidR="00732991" w:rsidRPr="007037B9">
        <w:trPr>
          <w:trHeight w:val="463"/>
          <w:jc w:val="center"/>
        </w:trPr>
        <w:tc>
          <w:tcPr>
            <w:tcW w:w="483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89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安全教育</w:t>
            </w:r>
          </w:p>
        </w:tc>
        <w:tc>
          <w:tcPr>
            <w:tcW w:w="1038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1D26">
              <w:rPr>
                <w:rFonts w:ascii="標楷體" w:eastAsia="標楷體" w:hAnsi="標楷體" w:cs="標楷體"/>
                <w:color w:val="000000"/>
              </w:rPr>
              <w:t>1-6</w:t>
            </w:r>
          </w:p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696C5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6C5C">
              <w:rPr>
                <w:rFonts w:ascii="標楷體" w:eastAsia="標楷體" w:hAnsi="標楷體" w:cs="標楷體" w:hint="eastAsia"/>
                <w:color w:val="000000"/>
              </w:rPr>
              <w:t>導師</w:t>
            </w:r>
          </w:p>
          <w:p w:rsidR="00732991" w:rsidRPr="00696C5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6C5C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557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312" w:type="dxa"/>
            <w:vAlign w:val="center"/>
          </w:tcPr>
          <w:p w:rsidR="00732991" w:rsidRPr="00E31D26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交通安全教育手冊、教科書</w:t>
            </w:r>
            <w:r>
              <w:rPr>
                <w:rFonts w:ascii="標楷體" w:eastAsia="標楷體" w:hAnsi="標楷體" w:cs="標楷體" w:hint="eastAsia"/>
                <w:color w:val="000000"/>
              </w:rPr>
              <w:t>、影片</w:t>
            </w:r>
          </w:p>
        </w:tc>
        <w:tc>
          <w:tcPr>
            <w:tcW w:w="913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1504CA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504CA">
                <w:rPr>
                  <w:rFonts w:ascii="標楷體" w:eastAsia="標楷體" w:hAnsi="標楷體" w:cs="標楷體"/>
                  <w:color w:val="000000"/>
                  <w:sz w:val="20"/>
                  <w:szCs w:val="20"/>
                </w:rPr>
                <w:t>2.7.15</w:t>
              </w:r>
            </w:smartTag>
            <w:r w:rsidRPr="001504C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924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1504CA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.7.1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1504C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週</w:t>
            </w:r>
          </w:p>
        </w:tc>
      </w:tr>
      <w:tr w:rsidR="00732991" w:rsidRPr="007037B9">
        <w:trPr>
          <w:trHeight w:val="324"/>
          <w:jc w:val="center"/>
        </w:trPr>
        <w:tc>
          <w:tcPr>
            <w:tcW w:w="483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1389" w:type="dxa"/>
            <w:vMerge w:val="restart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環境教育</w:t>
            </w:r>
          </w:p>
        </w:tc>
        <w:tc>
          <w:tcPr>
            <w:tcW w:w="1038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</w:p>
        </w:tc>
        <w:tc>
          <w:tcPr>
            <w:tcW w:w="1045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七大</w:t>
            </w:r>
          </w:p>
          <w:p w:rsidR="00732991" w:rsidRPr="00E2730E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557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2" w:type="dxa"/>
            <w:vMerge w:val="restart"/>
            <w:vAlign w:val="center"/>
          </w:tcPr>
          <w:p w:rsidR="00732991" w:rsidRPr="00BC6F86" w:rsidRDefault="00732991" w:rsidP="00425F5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C6F86">
              <w:rPr>
                <w:rFonts w:ascii="標楷體" w:eastAsia="標楷體" w:hAnsi="標楷體" w:cs="標楷體" w:hint="eastAsia"/>
                <w:sz w:val="22"/>
                <w:szCs w:val="22"/>
              </w:rPr>
              <w:t>自然與生活科技＆社會＆綜合活動課本</w:t>
            </w:r>
          </w:p>
        </w:tc>
        <w:tc>
          <w:tcPr>
            <w:tcW w:w="913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Pr="00A7774E">
              <w:rPr>
                <w:rFonts w:ascii="標楷體" w:eastAsia="標楷體" w:hAnsi="標楷體" w:cs="標楷體"/>
                <w:color w:val="0000FF"/>
              </w:rPr>
              <w:t>20</w:t>
            </w:r>
          </w:p>
        </w:tc>
        <w:tc>
          <w:tcPr>
            <w:tcW w:w="924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</w:tr>
      <w:tr w:rsidR="00732991" w:rsidRPr="007037B9">
        <w:trPr>
          <w:trHeight w:val="68"/>
          <w:jc w:val="center"/>
        </w:trPr>
        <w:tc>
          <w:tcPr>
            <w:tcW w:w="48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shd w:val="clear" w:color="auto" w:fill="FFCC99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融入</w:t>
            </w:r>
          </w:p>
        </w:tc>
      </w:tr>
      <w:tr w:rsidR="00732991" w:rsidRPr="007037B9">
        <w:trPr>
          <w:trHeight w:val="586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人權教育</w:t>
            </w:r>
          </w:p>
        </w:tc>
        <w:tc>
          <w:tcPr>
            <w:tcW w:w="1038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自編教材、小執法說故事、週集會專題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774E">
              <w:rPr>
                <w:rFonts w:ascii="標楷體" w:eastAsia="標楷體" w:hAnsi="標楷體" w:cs="標楷體"/>
                <w:color w:val="0000FF"/>
              </w:rPr>
              <w:t>14</w:t>
            </w:r>
            <w:r>
              <w:rPr>
                <w:rFonts w:ascii="標楷體" w:eastAsia="標楷體" w:hAnsi="標楷體" w:cs="標楷體"/>
                <w:color w:val="0000FF"/>
              </w:rPr>
              <w:t>.15</w:t>
            </w:r>
          </w:p>
        </w:tc>
        <w:tc>
          <w:tcPr>
            <w:tcW w:w="924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br/>
            </w:r>
            <w:r w:rsidRPr="00B52888">
              <w:rPr>
                <w:rFonts w:ascii="標楷體" w:eastAsia="標楷體" w:hAnsi="標楷體" w:cs="標楷體"/>
                <w:color w:val="333399"/>
              </w:rPr>
              <w:t>9.</w:t>
            </w:r>
            <w:r>
              <w:rPr>
                <w:rFonts w:ascii="標楷體" w:eastAsia="標楷體" w:hAnsi="標楷體" w:cs="標楷體"/>
                <w:color w:val="0000FF"/>
              </w:rPr>
              <w:t>10</w:t>
            </w:r>
          </w:p>
        </w:tc>
      </w:tr>
      <w:tr w:rsidR="00732991" w:rsidRPr="007037B9">
        <w:trPr>
          <w:trHeight w:val="378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38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民主法治教育</w:t>
            </w:r>
          </w:p>
        </w:tc>
        <w:tc>
          <w:tcPr>
            <w:tcW w:w="1038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自編教材、小執法說故事、週集會專題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 w:rsidRPr="00263BB6">
              <w:rPr>
                <w:rFonts w:ascii="標楷體" w:eastAsia="標楷體" w:hAnsi="標楷體" w:cs="標楷體"/>
                <w:color w:val="0000FF"/>
              </w:rPr>
              <w:t>17</w:t>
            </w:r>
          </w:p>
        </w:tc>
        <w:tc>
          <w:tcPr>
            <w:tcW w:w="924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</w:tr>
      <w:tr w:rsidR="00732991" w:rsidRPr="007037B9">
        <w:trPr>
          <w:trHeight w:val="601"/>
          <w:jc w:val="center"/>
        </w:trPr>
        <w:tc>
          <w:tcPr>
            <w:tcW w:w="483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海洋教育</w:t>
            </w:r>
          </w:p>
        </w:tc>
        <w:tc>
          <w:tcPr>
            <w:tcW w:w="1038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七大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2" w:type="dxa"/>
            <w:vAlign w:val="center"/>
          </w:tcPr>
          <w:p w:rsidR="00732991" w:rsidRPr="00F16EB5" w:rsidRDefault="00732991" w:rsidP="00425F5F">
            <w:pPr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F16EB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海生館兒童網站</w:t>
            </w:r>
          </w:p>
          <w:p w:rsidR="00732991" w:rsidRPr="001701D8" w:rsidRDefault="00732991" w:rsidP="00425F5F">
            <w:pPr>
              <w:spacing w:line="240" w:lineRule="exact"/>
              <w:rPr>
                <w:sz w:val="20"/>
                <w:szCs w:val="20"/>
              </w:rPr>
            </w:pPr>
            <w:r w:rsidRPr="00F16EB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自然與生活科技課本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 w:rsidRPr="00484661">
              <w:rPr>
                <w:rFonts w:ascii="標楷體" w:eastAsia="標楷體" w:hAnsi="標楷體" w:cs="標楷體"/>
                <w:color w:val="0000FF"/>
              </w:rPr>
              <w:t>16</w:t>
            </w:r>
          </w:p>
        </w:tc>
        <w:tc>
          <w:tcPr>
            <w:tcW w:w="924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 w:rsidRPr="00484661">
              <w:rPr>
                <w:rFonts w:ascii="標楷體" w:eastAsia="標楷體" w:hAnsi="標楷體" w:cs="標楷體"/>
                <w:color w:val="0000FF"/>
              </w:rPr>
              <w:t>16</w:t>
            </w:r>
          </w:p>
        </w:tc>
      </w:tr>
      <w:tr w:rsidR="00732991" w:rsidRPr="007037B9">
        <w:trPr>
          <w:trHeight w:val="514"/>
          <w:jc w:val="center"/>
        </w:trPr>
        <w:tc>
          <w:tcPr>
            <w:tcW w:w="483" w:type="dxa"/>
            <w:vMerge w:val="restart"/>
            <w:vAlign w:val="center"/>
          </w:tcPr>
          <w:p w:rsidR="00732991" w:rsidRPr="00BF056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389" w:type="dxa"/>
            <w:vMerge w:val="restart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生命教育</w:t>
            </w:r>
          </w:p>
        </w:tc>
        <w:tc>
          <w:tcPr>
            <w:tcW w:w="1038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Merge w:val="restart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93074C"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800080"/>
              </w:rPr>
              <w:t>.</w:t>
            </w:r>
            <w:r w:rsidRPr="0093074C">
              <w:rPr>
                <w:rFonts w:ascii="標楷體" w:eastAsia="標楷體" w:hAnsi="標楷體" w:cs="標楷體"/>
                <w:color w:val="0000FF"/>
              </w:rPr>
              <w:t>11</w:t>
            </w:r>
          </w:p>
        </w:tc>
        <w:tc>
          <w:tcPr>
            <w:tcW w:w="924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383"/>
          <w:jc w:val="center"/>
        </w:trPr>
        <w:tc>
          <w:tcPr>
            <w:tcW w:w="48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FFCC99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健體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557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12" w:type="dxa"/>
            <w:vMerge w:val="restart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教學光碟</w:t>
            </w:r>
            <w:r>
              <w:rPr>
                <w:rFonts w:ascii="標楷體" w:eastAsia="標楷體" w:hAnsi="標楷體" w:cs="標楷體"/>
              </w:rPr>
              <w:t>--</w:t>
            </w:r>
            <w:r w:rsidRPr="008C7D00">
              <w:rPr>
                <w:rFonts w:ascii="標楷體" w:eastAsia="標楷體" w:hAnsi="標楷體" w:cs="標楷體" w:hint="eastAsia"/>
                <w:color w:val="000000"/>
              </w:rPr>
              <w:t>了解</w:t>
            </w:r>
            <w:r>
              <w:rPr>
                <w:rFonts w:ascii="標楷體" w:eastAsia="標楷體" w:hAnsi="標楷體" w:cs="標楷體"/>
                <w:color w:val="000000"/>
              </w:rPr>
              <w:t>CPR</w:t>
            </w:r>
            <w:r w:rsidRPr="008C7D00">
              <w:rPr>
                <w:rFonts w:ascii="標楷體" w:eastAsia="標楷體" w:hAnsi="標楷體" w:cs="標楷體" w:hint="eastAsia"/>
                <w:color w:val="000000"/>
              </w:rPr>
              <w:t>實際操作步驟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Merge/>
            <w:vAlign w:val="center"/>
          </w:tcPr>
          <w:p w:rsidR="00732991" w:rsidRPr="0093074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449"/>
          <w:jc w:val="center"/>
        </w:trPr>
        <w:tc>
          <w:tcPr>
            <w:tcW w:w="48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FFCC99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Merge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557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12" w:type="dxa"/>
            <w:vMerge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Merge/>
            <w:vAlign w:val="center"/>
          </w:tcPr>
          <w:p w:rsidR="00732991" w:rsidRPr="0093074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692"/>
          <w:jc w:val="center"/>
        </w:trPr>
        <w:tc>
          <w:tcPr>
            <w:tcW w:w="483" w:type="dxa"/>
            <w:vMerge w:val="restart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389" w:type="dxa"/>
            <w:vMerge w:val="restart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互動式拒菸及戒菸課程</w:t>
            </w:r>
          </w:p>
        </w:tc>
        <w:tc>
          <w:tcPr>
            <w:tcW w:w="1038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健體</w:t>
            </w:r>
          </w:p>
        </w:tc>
        <w:tc>
          <w:tcPr>
            <w:tcW w:w="1045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/>
                <w:color w:val="000000"/>
              </w:rPr>
              <w:t>4</w:t>
            </w:r>
            <w:r w:rsidRPr="00D54F68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自然</w:t>
            </w:r>
            <w:r w:rsidRPr="007F78B0">
              <w:rPr>
                <w:rFonts w:ascii="標楷體" w:eastAsia="標楷體" w:hAnsi="標楷體" w:cs="標楷體"/>
                <w:color w:val="800080"/>
              </w:rPr>
              <w:t>-</w:t>
            </w:r>
            <w:r w:rsidRPr="007F78B0">
              <w:rPr>
                <w:rFonts w:ascii="標楷體" w:eastAsia="標楷體" w:hAnsi="標楷體" w:cs="標楷體" w:hint="eastAsia"/>
                <w:color w:val="800080"/>
              </w:rPr>
              <w:t>電腦</w:t>
            </w:r>
          </w:p>
        </w:tc>
        <w:tc>
          <w:tcPr>
            <w:tcW w:w="557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54F68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312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教學光碟、網站資料</w:t>
            </w:r>
          </w:p>
          <w:p w:rsidR="00732991" w:rsidRPr="00D54F68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13BF6">
              <w:rPr>
                <w:rFonts w:ascii="標楷體" w:eastAsia="標楷體" w:hAnsi="標楷體" w:cs="標楷體" w:hint="eastAsia"/>
                <w:color w:val="000000"/>
              </w:rPr>
              <w:t>能了解拒菸反菸的意義並勇敢說「不」</w:t>
            </w:r>
          </w:p>
        </w:tc>
        <w:tc>
          <w:tcPr>
            <w:tcW w:w="913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93074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074C"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</w:p>
        </w:tc>
        <w:tc>
          <w:tcPr>
            <w:tcW w:w="924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670"/>
          <w:jc w:val="center"/>
        </w:trPr>
        <w:tc>
          <w:tcPr>
            <w:tcW w:w="48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健體</w:t>
            </w:r>
          </w:p>
        </w:tc>
        <w:tc>
          <w:tcPr>
            <w:tcW w:w="1045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/>
                <w:color w:val="000000"/>
              </w:rPr>
              <w:t>5</w:t>
            </w:r>
            <w:r w:rsidRPr="00D54F68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312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教學光碟、網站資料</w:t>
            </w:r>
          </w:p>
          <w:p w:rsidR="00732991" w:rsidRPr="00D54F68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13BF6">
              <w:rPr>
                <w:rFonts w:ascii="標楷體" w:eastAsia="標楷體" w:hAnsi="標楷體" w:cs="標楷體" w:hint="eastAsia"/>
                <w:color w:val="000000"/>
              </w:rPr>
              <w:t>能了解拒菸反菸的意義並勇敢說「不」</w:t>
            </w:r>
          </w:p>
        </w:tc>
        <w:tc>
          <w:tcPr>
            <w:tcW w:w="913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  <w:r w:rsidRPr="0093074C"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  <w:p w:rsidR="00732991" w:rsidRPr="004922F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333399"/>
              </w:rPr>
            </w:pPr>
            <w:r w:rsidRPr="004922F6">
              <w:rPr>
                <w:rFonts w:ascii="標楷體" w:eastAsia="標楷體" w:hAnsi="標楷體" w:cs="標楷體"/>
                <w:color w:val="333399"/>
              </w:rPr>
              <w:t>13</w:t>
            </w:r>
          </w:p>
        </w:tc>
        <w:tc>
          <w:tcPr>
            <w:tcW w:w="924" w:type="dxa"/>
            <w:vAlign w:val="center"/>
          </w:tcPr>
          <w:p w:rsidR="00732991" w:rsidRPr="000653C7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93074C">
              <w:rPr>
                <w:rFonts w:ascii="標楷體" w:eastAsia="標楷體" w:hAnsi="標楷體" w:cs="標楷體"/>
                <w:color w:val="000000"/>
              </w:rPr>
              <w:t>7-8</w:t>
            </w:r>
          </w:p>
        </w:tc>
      </w:tr>
      <w:tr w:rsidR="00732991" w:rsidRPr="007037B9">
        <w:trPr>
          <w:trHeight w:val="662"/>
          <w:jc w:val="center"/>
        </w:trPr>
        <w:tc>
          <w:tcPr>
            <w:tcW w:w="483" w:type="dxa"/>
            <w:vMerge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健體</w:t>
            </w:r>
          </w:p>
        </w:tc>
        <w:tc>
          <w:tcPr>
            <w:tcW w:w="1045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/>
                <w:color w:val="000000"/>
              </w:rPr>
              <w:t>6</w:t>
            </w:r>
            <w:r w:rsidRPr="00D54F68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F78B0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F78B0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54F6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312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教學光碟、網站資料</w:t>
            </w:r>
          </w:p>
          <w:p w:rsidR="00732991" w:rsidRPr="00D54F68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13BF6">
              <w:rPr>
                <w:rFonts w:ascii="標楷體" w:eastAsia="標楷體" w:hAnsi="標楷體" w:cs="標楷體" w:hint="eastAsia"/>
                <w:color w:val="000000"/>
              </w:rPr>
              <w:t>能了解拒菸反菸的意義並勇敢說「不」</w:t>
            </w:r>
          </w:p>
        </w:tc>
        <w:tc>
          <w:tcPr>
            <w:tcW w:w="913" w:type="dxa"/>
            <w:vAlign w:val="center"/>
          </w:tcPr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D54F68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F68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  <w:r w:rsidRPr="0093074C"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  <w:p w:rsidR="00732991" w:rsidRPr="004922F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333399"/>
              </w:rPr>
            </w:pPr>
            <w:r w:rsidRPr="004922F6">
              <w:rPr>
                <w:rFonts w:ascii="標楷體" w:eastAsia="標楷體" w:hAnsi="標楷體" w:cs="標楷體"/>
                <w:color w:val="333399"/>
              </w:rPr>
              <w:t>13</w:t>
            </w:r>
          </w:p>
        </w:tc>
        <w:tc>
          <w:tcPr>
            <w:tcW w:w="924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641"/>
          <w:jc w:val="center"/>
        </w:trPr>
        <w:tc>
          <w:tcPr>
            <w:tcW w:w="483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家庭教育</w:t>
            </w:r>
          </w:p>
        </w:tc>
        <w:tc>
          <w:tcPr>
            <w:tcW w:w="103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語文、生活、社會課本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924" w:type="dxa"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11</w:t>
            </w:r>
            <w:r w:rsidRPr="008D26F4">
              <w:rPr>
                <w:rFonts w:ascii="標楷體" w:eastAsia="標楷體" w:hAnsi="標楷體" w:cs="標楷體"/>
                <w:color w:val="0000FF"/>
              </w:rPr>
              <w:t>-1</w:t>
            </w:r>
            <w:r>
              <w:rPr>
                <w:rFonts w:ascii="標楷體" w:eastAsia="標楷體" w:hAnsi="標楷體" w:cs="標楷體"/>
                <w:color w:val="0000FF"/>
              </w:rPr>
              <w:t>2</w:t>
            </w:r>
          </w:p>
        </w:tc>
      </w:tr>
      <w:tr w:rsidR="00732991" w:rsidRPr="007037B9">
        <w:trPr>
          <w:trHeight w:val="423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性別教育</w:t>
            </w:r>
          </w:p>
        </w:tc>
        <w:tc>
          <w:tcPr>
            <w:tcW w:w="103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健體課本、專題宣導、兒童劇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924" w:type="dxa"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8D26F4">
              <w:rPr>
                <w:rFonts w:ascii="標楷體" w:eastAsia="標楷體" w:hAnsi="標楷體" w:cs="標楷體"/>
                <w:color w:val="0000FF"/>
              </w:rPr>
              <w:t>1</w:t>
            </w:r>
            <w:r>
              <w:rPr>
                <w:rFonts w:ascii="標楷體" w:eastAsia="標楷體" w:hAnsi="標楷體" w:cs="標楷體"/>
                <w:color w:val="0000FF"/>
              </w:rPr>
              <w:t>4</w:t>
            </w:r>
            <w:r w:rsidRPr="008D26F4">
              <w:rPr>
                <w:rFonts w:ascii="標楷體" w:eastAsia="標楷體" w:hAnsi="標楷體" w:cs="標楷體"/>
                <w:color w:val="0000FF"/>
              </w:rPr>
              <w:t>-1</w:t>
            </w:r>
            <w:r>
              <w:rPr>
                <w:rFonts w:ascii="標楷體" w:eastAsia="標楷體" w:hAnsi="標楷體" w:cs="標楷體"/>
                <w:color w:val="0000FF"/>
              </w:rPr>
              <w:t>5</w:t>
            </w:r>
          </w:p>
        </w:tc>
      </w:tr>
      <w:tr w:rsidR="00732991" w:rsidRPr="007037B9">
        <w:trPr>
          <w:trHeight w:val="423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資訊教育</w:t>
            </w:r>
          </w:p>
        </w:tc>
        <w:tc>
          <w:tcPr>
            <w:tcW w:w="103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生活</w:t>
            </w:r>
          </w:p>
        </w:tc>
        <w:tc>
          <w:tcPr>
            <w:tcW w:w="557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12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電腦、生活課本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924" w:type="dxa"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5</w:t>
            </w:r>
          </w:p>
        </w:tc>
      </w:tr>
      <w:tr w:rsidR="00732991" w:rsidRPr="007037B9">
        <w:trPr>
          <w:trHeight w:val="423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家政教育</w:t>
            </w:r>
          </w:p>
        </w:tc>
        <w:tc>
          <w:tcPr>
            <w:tcW w:w="1038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活動</w:t>
            </w:r>
          </w:p>
        </w:tc>
        <w:tc>
          <w:tcPr>
            <w:tcW w:w="557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12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924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17</w:t>
            </w:r>
          </w:p>
        </w:tc>
      </w:tr>
      <w:tr w:rsidR="00732991" w:rsidRPr="007037B9">
        <w:trPr>
          <w:trHeight w:val="423"/>
          <w:jc w:val="center"/>
        </w:trPr>
        <w:tc>
          <w:tcPr>
            <w:tcW w:w="483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389" w:type="dxa"/>
            <w:vMerge w:val="restart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品德</w:t>
            </w:r>
            <w:r w:rsidRPr="00E31D26">
              <w:rPr>
                <w:rFonts w:ascii="標楷體" w:eastAsia="標楷體" w:hAnsi="標楷體" w:cs="標楷體" w:hint="eastAsia"/>
                <w:color w:val="000000"/>
              </w:rPr>
              <w:t>教育</w:t>
            </w:r>
          </w:p>
        </w:tc>
        <w:tc>
          <w:tcPr>
            <w:tcW w:w="1038" w:type="dxa"/>
            <w:vMerge w:val="restart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Merge w:val="restart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1D26">
              <w:rPr>
                <w:rFonts w:ascii="標楷體" w:eastAsia="標楷體" w:hAnsi="標楷體" w:cs="標楷體"/>
                <w:color w:val="000000"/>
              </w:rPr>
              <w:t>1-6</w:t>
            </w:r>
          </w:p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Pr="00E50CCE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E50CCE">
              <w:rPr>
                <w:rFonts w:ascii="標楷體" w:eastAsia="標楷體" w:hAnsi="標楷體" w:cs="標楷體" w:hint="eastAsia"/>
                <w:color w:val="800080"/>
              </w:rPr>
              <w:t>導師</w:t>
            </w:r>
          </w:p>
        </w:tc>
        <w:tc>
          <w:tcPr>
            <w:tcW w:w="557" w:type="dxa"/>
            <w:vMerge w:val="restart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2" w:type="dxa"/>
            <w:vAlign w:val="center"/>
          </w:tcPr>
          <w:p w:rsidR="00732991" w:rsidRPr="00E31D26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自編教材、道德月刊</w:t>
            </w:r>
          </w:p>
        </w:tc>
        <w:tc>
          <w:tcPr>
            <w:tcW w:w="913" w:type="dxa"/>
            <w:vMerge w:val="restart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任課</w:t>
            </w:r>
          </w:p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</w:tc>
        <w:tc>
          <w:tcPr>
            <w:tcW w:w="991" w:type="dxa"/>
            <w:vMerge w:val="restart"/>
            <w:vAlign w:val="center"/>
          </w:tcPr>
          <w:p w:rsidR="00732991" w:rsidRPr="005552E6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33339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12.</w:t>
            </w:r>
            <w:r w:rsidRPr="005552E6">
              <w:rPr>
                <w:rFonts w:ascii="標楷體" w:eastAsia="標楷體" w:hAnsi="標楷體" w:cs="標楷體"/>
                <w:color w:val="333399"/>
              </w:rPr>
              <w:t>18</w:t>
            </w:r>
          </w:p>
        </w:tc>
        <w:tc>
          <w:tcPr>
            <w:tcW w:w="924" w:type="dxa"/>
            <w:vMerge w:val="restart"/>
            <w:vAlign w:val="center"/>
          </w:tcPr>
          <w:p w:rsidR="00732991" w:rsidRPr="003C7CDE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C7CDE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</w:tr>
      <w:tr w:rsidR="00732991" w:rsidRPr="007037B9">
        <w:trPr>
          <w:trHeight w:val="423"/>
          <w:jc w:val="center"/>
        </w:trPr>
        <w:tc>
          <w:tcPr>
            <w:tcW w:w="48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vAlign w:val="center"/>
          </w:tcPr>
          <w:p w:rsidR="00732991" w:rsidRPr="00757B3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757B31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Align w:val="center"/>
          </w:tcPr>
          <w:p w:rsidR="00732991" w:rsidRPr="00E31D26" w:rsidRDefault="00732991" w:rsidP="00425F5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品德教育藝文競賽</w:t>
            </w:r>
          </w:p>
        </w:tc>
        <w:tc>
          <w:tcPr>
            <w:tcW w:w="913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vMerge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" w:type="dxa"/>
            <w:vMerge/>
            <w:vAlign w:val="center"/>
          </w:tcPr>
          <w:p w:rsidR="00732991" w:rsidRPr="008D26F4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732991" w:rsidRPr="007037B9">
        <w:trPr>
          <w:trHeight w:val="472"/>
          <w:jc w:val="center"/>
        </w:trPr>
        <w:tc>
          <w:tcPr>
            <w:tcW w:w="483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389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能源教育</w:t>
            </w:r>
          </w:p>
        </w:tc>
        <w:tc>
          <w:tcPr>
            <w:tcW w:w="1038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能源教育教學資源及網站資料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924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325"/>
          <w:jc w:val="center"/>
        </w:trPr>
        <w:tc>
          <w:tcPr>
            <w:tcW w:w="483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389" w:type="dxa"/>
            <w:shd w:val="clear" w:color="auto" w:fill="FFCC99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生涯發展</w:t>
            </w:r>
          </w:p>
        </w:tc>
        <w:tc>
          <w:tcPr>
            <w:tcW w:w="1038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生涯發展教育教學資源及網站資料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924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</w:tr>
      <w:tr w:rsidR="00732991" w:rsidRPr="007037B9">
        <w:trPr>
          <w:trHeight w:val="325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38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消費者保護教育</w:t>
            </w:r>
          </w:p>
        </w:tc>
        <w:tc>
          <w:tcPr>
            <w:tcW w:w="1038" w:type="dxa"/>
            <w:vAlign w:val="center"/>
          </w:tcPr>
          <w:p w:rsidR="00732991" w:rsidRPr="00E31D26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732991" w:rsidRPr="00A27E05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  <w:color w:val="800080"/>
              </w:rPr>
            </w:pPr>
            <w:r w:rsidRPr="00A27E05">
              <w:rPr>
                <w:rFonts w:ascii="標楷體" w:eastAsia="標楷體" w:hAnsi="標楷體" w:cs="標楷體" w:hint="eastAsia"/>
                <w:color w:val="800080"/>
              </w:rPr>
              <w:t>綜合</w:t>
            </w:r>
          </w:p>
        </w:tc>
        <w:tc>
          <w:tcPr>
            <w:tcW w:w="557" w:type="dxa"/>
            <w:vAlign w:val="center"/>
          </w:tcPr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12" w:type="dxa"/>
            <w:vAlign w:val="center"/>
          </w:tcPr>
          <w:p w:rsidR="00732991" w:rsidRPr="007037B9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消保教育教學資源及網站資料</w:t>
            </w:r>
          </w:p>
        </w:tc>
        <w:tc>
          <w:tcPr>
            <w:tcW w:w="91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Pr="007037B9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Pr="000C5A1C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924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</w:tr>
      <w:tr w:rsidR="00732991" w:rsidRPr="007037B9">
        <w:trPr>
          <w:trHeight w:val="325"/>
          <w:jc w:val="center"/>
        </w:trPr>
        <w:tc>
          <w:tcPr>
            <w:tcW w:w="48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389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5A1B">
              <w:rPr>
                <w:rFonts w:ascii="標楷體" w:eastAsia="標楷體" w:hAnsi="標楷體" w:cs="標楷體" w:hint="eastAsia"/>
              </w:rPr>
              <w:t>桃園市在地生活化課程</w:t>
            </w:r>
          </w:p>
        </w:tc>
        <w:tc>
          <w:tcPr>
            <w:tcW w:w="1038" w:type="dxa"/>
            <w:vAlign w:val="center"/>
          </w:tcPr>
          <w:p w:rsidR="00732991" w:rsidRPr="00E31D26" w:rsidRDefault="00732991" w:rsidP="009F411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1D26">
              <w:rPr>
                <w:rFonts w:ascii="標楷體" w:eastAsia="標楷體" w:hAnsi="標楷體" w:cs="標楷體" w:hint="eastAsia"/>
                <w:color w:val="000000"/>
              </w:rPr>
              <w:t>跨領域</w:t>
            </w:r>
          </w:p>
        </w:tc>
        <w:tc>
          <w:tcPr>
            <w:tcW w:w="1045" w:type="dxa"/>
            <w:vAlign w:val="center"/>
          </w:tcPr>
          <w:p w:rsidR="00732991" w:rsidRDefault="00732991" w:rsidP="009F411B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  <w:p w:rsidR="00732991" w:rsidRPr="007037B9" w:rsidRDefault="00732991" w:rsidP="009F41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43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七大領域</w:t>
            </w:r>
          </w:p>
        </w:tc>
        <w:tc>
          <w:tcPr>
            <w:tcW w:w="557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12" w:type="dxa"/>
            <w:vAlign w:val="center"/>
          </w:tcPr>
          <w:p w:rsidR="00732991" w:rsidRDefault="00732991" w:rsidP="00425F5F">
            <w:pPr>
              <w:spacing w:line="240" w:lineRule="exact"/>
              <w:rPr>
                <w:rFonts w:ascii="標楷體" w:eastAsia="標楷體" w:hAnsi="標楷體"/>
              </w:rPr>
            </w:pPr>
            <w:r w:rsidRPr="000C639B">
              <w:rPr>
                <w:rFonts w:ascii="標楷體" w:eastAsia="標楷體" w:hAnsi="標楷體" w:cs="標楷體" w:hint="eastAsia"/>
              </w:rPr>
              <w:t>配合課程，提供多元教學形式，增進學生學習興趣與戶外教育品質</w:t>
            </w:r>
          </w:p>
        </w:tc>
        <w:tc>
          <w:tcPr>
            <w:tcW w:w="913" w:type="dxa"/>
            <w:vAlign w:val="center"/>
          </w:tcPr>
          <w:p w:rsidR="00732991" w:rsidRDefault="00732991" w:rsidP="00711D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任課</w:t>
            </w:r>
          </w:p>
          <w:p w:rsidR="00732991" w:rsidRDefault="00732991" w:rsidP="00711D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991" w:type="dxa"/>
            <w:vAlign w:val="center"/>
          </w:tcPr>
          <w:p w:rsidR="00732991" w:rsidRDefault="00732991" w:rsidP="00425F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◎</w:t>
            </w:r>
          </w:p>
        </w:tc>
        <w:tc>
          <w:tcPr>
            <w:tcW w:w="924" w:type="dxa"/>
            <w:vAlign w:val="center"/>
          </w:tcPr>
          <w:p w:rsidR="00732991" w:rsidRDefault="00732991" w:rsidP="00711DD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 w:cs="標楷體"/>
                </w:rPr>
                <w:t>5.6.7</w:t>
              </w:r>
            </w:smartTag>
          </w:p>
          <w:p w:rsidR="00732991" w:rsidRDefault="00732991" w:rsidP="00711D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10.11</w:t>
            </w:r>
          </w:p>
        </w:tc>
      </w:tr>
    </w:tbl>
    <w:p w:rsidR="00732991" w:rsidRDefault="00732991" w:rsidP="00122AC8">
      <w:pPr>
        <w:spacing w:line="400" w:lineRule="exact"/>
        <w:rPr>
          <w:rFonts w:ascii="標楷體" w:eastAsia="標楷體" w:hAnsi="標楷體"/>
        </w:rPr>
      </w:pPr>
    </w:p>
    <w:sectPr w:rsidR="00732991" w:rsidSect="006F5B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4C" w:rsidRDefault="0049384C" w:rsidP="00DF4427">
      <w:r>
        <w:separator/>
      </w:r>
    </w:p>
  </w:endnote>
  <w:endnote w:type="continuationSeparator" w:id="0">
    <w:p w:rsidR="0049384C" w:rsidRDefault="0049384C" w:rsidP="00DF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4C" w:rsidRDefault="0049384C" w:rsidP="00DF4427">
      <w:r>
        <w:separator/>
      </w:r>
    </w:p>
  </w:footnote>
  <w:footnote w:type="continuationSeparator" w:id="0">
    <w:p w:rsidR="0049384C" w:rsidRDefault="0049384C" w:rsidP="00DF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BFE"/>
    <w:rsid w:val="000653C7"/>
    <w:rsid w:val="000C5A1C"/>
    <w:rsid w:val="000C639B"/>
    <w:rsid w:val="000D5DF6"/>
    <w:rsid w:val="000E662F"/>
    <w:rsid w:val="000E7D0B"/>
    <w:rsid w:val="00122AC8"/>
    <w:rsid w:val="00140B0C"/>
    <w:rsid w:val="001504CA"/>
    <w:rsid w:val="001701D8"/>
    <w:rsid w:val="00196B3A"/>
    <w:rsid w:val="001A78AC"/>
    <w:rsid w:val="00215244"/>
    <w:rsid w:val="00263BB6"/>
    <w:rsid w:val="002D2550"/>
    <w:rsid w:val="003C7CDE"/>
    <w:rsid w:val="003E2CA5"/>
    <w:rsid w:val="003E6E22"/>
    <w:rsid w:val="00416841"/>
    <w:rsid w:val="00425F5F"/>
    <w:rsid w:val="00484661"/>
    <w:rsid w:val="004922F6"/>
    <w:rsid w:val="0049384C"/>
    <w:rsid w:val="005552E6"/>
    <w:rsid w:val="005D3157"/>
    <w:rsid w:val="00600D69"/>
    <w:rsid w:val="00696C5C"/>
    <w:rsid w:val="006A404F"/>
    <w:rsid w:val="006F0266"/>
    <w:rsid w:val="006F5BD6"/>
    <w:rsid w:val="007037B9"/>
    <w:rsid w:val="0070638B"/>
    <w:rsid w:val="00711DDF"/>
    <w:rsid w:val="00732991"/>
    <w:rsid w:val="00735A1B"/>
    <w:rsid w:val="00752DA9"/>
    <w:rsid w:val="00757B31"/>
    <w:rsid w:val="007F78B0"/>
    <w:rsid w:val="00820BFE"/>
    <w:rsid w:val="008C0175"/>
    <w:rsid w:val="008C7D00"/>
    <w:rsid w:val="008D26F4"/>
    <w:rsid w:val="008F19D9"/>
    <w:rsid w:val="008F7AAC"/>
    <w:rsid w:val="0093074C"/>
    <w:rsid w:val="009E36B8"/>
    <w:rsid w:val="009E3D7B"/>
    <w:rsid w:val="009F411B"/>
    <w:rsid w:val="00A25372"/>
    <w:rsid w:val="00A27E05"/>
    <w:rsid w:val="00A429D8"/>
    <w:rsid w:val="00A63DCD"/>
    <w:rsid w:val="00A70D49"/>
    <w:rsid w:val="00A7774E"/>
    <w:rsid w:val="00B13BF6"/>
    <w:rsid w:val="00B52888"/>
    <w:rsid w:val="00B931AE"/>
    <w:rsid w:val="00BA67A7"/>
    <w:rsid w:val="00BB6BC0"/>
    <w:rsid w:val="00BC5289"/>
    <w:rsid w:val="00BC6F86"/>
    <w:rsid w:val="00BD642C"/>
    <w:rsid w:val="00BF056C"/>
    <w:rsid w:val="00C00428"/>
    <w:rsid w:val="00C16248"/>
    <w:rsid w:val="00C42FB4"/>
    <w:rsid w:val="00C53E14"/>
    <w:rsid w:val="00C858D1"/>
    <w:rsid w:val="00C90A79"/>
    <w:rsid w:val="00CF4BC2"/>
    <w:rsid w:val="00D40E28"/>
    <w:rsid w:val="00D54F68"/>
    <w:rsid w:val="00D83414"/>
    <w:rsid w:val="00DF4427"/>
    <w:rsid w:val="00E2730E"/>
    <w:rsid w:val="00E31D26"/>
    <w:rsid w:val="00E50CCE"/>
    <w:rsid w:val="00F16EB5"/>
    <w:rsid w:val="00FA1A0A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4BED6FB"/>
  <w15:docId w15:val="{C5CAE397-28FC-4FE1-8294-BE004F2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0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F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8341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D2550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2D2550"/>
    <w:rPr>
      <w:rFonts w:ascii="Cambria" w:eastAsia="新細明體" w:hAnsi="Cambria" w:cs="Times New Roman"/>
      <w:b/>
      <w:sz w:val="48"/>
    </w:rPr>
  </w:style>
  <w:style w:type="paragraph" w:customStyle="1" w:styleId="11">
    <w:name w:val="樣式1"/>
    <w:basedOn w:val="1"/>
    <w:uiPriority w:val="99"/>
    <w:rsid w:val="00820BFE"/>
    <w:rPr>
      <w:rFonts w:ascii="標楷體" w:eastAsia="標楷體" w:hAnsi="標楷體" w:cs="標楷體"/>
      <w:b w:val="0"/>
      <w:bCs w:val="0"/>
      <w:sz w:val="36"/>
      <w:szCs w:val="36"/>
    </w:rPr>
  </w:style>
  <w:style w:type="paragraph" w:customStyle="1" w:styleId="a3">
    <w:name w:val="一、"/>
    <w:basedOn w:val="a"/>
    <w:uiPriority w:val="99"/>
    <w:rsid w:val="00820BFE"/>
    <w:pPr>
      <w:snapToGrid w:val="0"/>
      <w:spacing w:beforeLines="50" w:line="400" w:lineRule="atLeast"/>
    </w:pPr>
    <w:rPr>
      <w:rFonts w:ascii="華康粗黑體" w:eastAsia="華康粗黑體" w:cs="華康粗黑體"/>
      <w:sz w:val="28"/>
      <w:szCs w:val="28"/>
    </w:rPr>
  </w:style>
  <w:style w:type="paragraph" w:customStyle="1" w:styleId="21">
    <w:name w:val="樣式2"/>
    <w:basedOn w:val="2"/>
    <w:uiPriority w:val="99"/>
    <w:rsid w:val="00D83414"/>
    <w:rPr>
      <w:rFonts w:eastAsia="標楷體"/>
      <w:kern w:val="52"/>
      <w:sz w:val="32"/>
      <w:szCs w:val="32"/>
    </w:rPr>
  </w:style>
  <w:style w:type="character" w:customStyle="1" w:styleId="c100b30">
    <w:name w:val="c100b30標題字"/>
    <w:uiPriority w:val="99"/>
    <w:rsid w:val="00215244"/>
    <w:rPr>
      <w:rFonts w:eastAsia="華康粗黑體"/>
      <w:color w:val="0087B3"/>
      <w:sz w:val="28"/>
    </w:rPr>
  </w:style>
  <w:style w:type="paragraph" w:styleId="a4">
    <w:name w:val="footer"/>
    <w:aliases w:val="字元13,字元13 字元"/>
    <w:basedOn w:val="a"/>
    <w:link w:val="a5"/>
    <w:uiPriority w:val="99"/>
    <w:rsid w:val="002152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13 字元1,字元13 字元 字元"/>
    <w:link w:val="a4"/>
    <w:uiPriority w:val="99"/>
    <w:semiHidden/>
    <w:locked/>
    <w:rsid w:val="002D2550"/>
    <w:rPr>
      <w:rFonts w:cs="Times New Roman"/>
      <w:sz w:val="20"/>
    </w:rPr>
  </w:style>
  <w:style w:type="paragraph" w:styleId="a6">
    <w:name w:val="Note Heading"/>
    <w:basedOn w:val="a"/>
    <w:next w:val="a"/>
    <w:link w:val="a7"/>
    <w:uiPriority w:val="99"/>
    <w:rsid w:val="00A63DCD"/>
    <w:pPr>
      <w:jc w:val="center"/>
    </w:pPr>
    <w:rPr>
      <w:kern w:val="0"/>
    </w:rPr>
  </w:style>
  <w:style w:type="character" w:customStyle="1" w:styleId="a7">
    <w:name w:val="註釋標題 字元"/>
    <w:link w:val="a6"/>
    <w:uiPriority w:val="99"/>
    <w:semiHidden/>
    <w:locked/>
    <w:rsid w:val="002D2550"/>
    <w:rPr>
      <w:rFonts w:cs="Times New Roman"/>
      <w:sz w:val="24"/>
    </w:rPr>
  </w:style>
  <w:style w:type="character" w:styleId="a8">
    <w:name w:val="Hyperlink"/>
    <w:uiPriority w:val="99"/>
    <w:rsid w:val="00140B0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F4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DF4427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1853</Characters>
  <Application>Microsoft Office Word</Application>
  <DocSecurity>0</DocSecurity>
  <Lines>15</Lines>
  <Paragraphs>4</Paragraphs>
  <ScaleCrop>false</ScaleCrop>
  <Company>CMT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2-1學校作息時間表</dc:title>
  <dc:subject/>
  <dc:creator>user</dc:creator>
  <cp:keywords/>
  <dc:description/>
  <cp:lastModifiedBy>user</cp:lastModifiedBy>
  <cp:revision>16</cp:revision>
  <dcterms:created xsi:type="dcterms:W3CDTF">2015-06-20T12:20:00Z</dcterms:created>
  <dcterms:modified xsi:type="dcterms:W3CDTF">2022-08-26T03:50:00Z</dcterms:modified>
</cp:coreProperties>
</file>